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e0c74e" w14:textId="4e0c74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D5BE4">
        <w:t>1</w:t>
      </w:r>
      <w:r w:rsidR="001A005E">
        <w:t>3</w:t>
      </w:r>
      <w:r w:rsidRPr="00884690" w:rsidR="00AE1F41">
        <w:t>. St-</w:t>
      </w:r>
      <w:r w:rsidR="005D5BE4">
        <w:t>853/2021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D5BE4">
        <w:t>1</w:t>
      </w:r>
      <w:r w:rsidR="001A005E">
        <w:t>3</w:t>
      </w:r>
      <w:r w:rsidR="00884690">
        <w:t>. St</w:t>
      </w:r>
      <w:r w:rsidR="005D5BE4">
        <w:t>-853/2021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D5BE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D5BE4">
        <w:t xml:space="preserve">A3B ENERGY d. o. o., OIB: 15712859569, </w:t>
      </w:r>
      <w:proofErr w:type="spellStart"/>
      <w:r w:rsidR="005D5BE4">
        <w:t>Graberje</w:t>
      </w:r>
      <w:proofErr w:type="spellEnd"/>
      <w:r w:rsidR="005D5BE4">
        <w:t xml:space="preserve"> Ivanićko, </w:t>
      </w:r>
      <w:proofErr w:type="spellStart"/>
      <w:r w:rsidR="005D5BE4">
        <w:t>Grabersko</w:t>
      </w:r>
      <w:proofErr w:type="spellEnd"/>
      <w:r w:rsidR="005D5BE4">
        <w:t xml:space="preserve"> Brdo 127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5BE4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D5B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D5BE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D5BE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D5BE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D5BE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5BE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5B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5B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St-853/2021</izvorni_sadrzaj>
    <derivirana_varijabla naziv="DomainObject.Predmet.OznakaBroj_1">St-853/2021</derivirana_varijabla>
  </DomainObject.Predmet.OznakaBroj>
  <DomainObject.Predmet.OznakaBrojOptuznogAkta>
    <izvorni_sadrzaj>04-06-21-1706</izvorni_sadrzaj>
    <derivirana_varijabla naziv="DomainObject.Predmet.OznakaBrojOptuznogAkta_1">04-06-21-1706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A3B ENERGY d. o. o.</izvorni_sadrzaj>
    <derivirana_varijabla naziv="DomainObject.Predmet.ProtustrankaFormated_1">  A3B ENERGY d. o. o.</derivirana_varijabla>
  </DomainObject.Predmet.ProtustrankaFormated>
  <DomainObject.Predmet.ProtustrankaFormatedOIB>
    <izvorni_sadrzaj>  A3B ENERGY d. o. o., OIB 15712859569</izvorni_sadrzaj>
    <derivirana_varijabla naziv="DomainObject.Predmet.ProtustrankaFormatedOIB_1">  A3B ENERGY d. o. o., OIB 15712859569</derivirana_varijabla>
  </DomainObject.Predmet.ProtustrankaFormatedOIB>
  <DomainObject.Predmet.ProtustrankaFormatedWithAdress>
    <izvorni_sadrzaj> A3B ENERGY d. o. o., Grabersko Brdo 127, 10310 Graberje Ivanićko</izvorni_sadrzaj>
    <derivirana_varijabla naziv="DomainObject.Predmet.ProtustrankaFormatedWithAdress_1"> A3B ENERGY d. o. o., Grabersko Brdo 127, 10310 Graberje Ivanićko</derivirana_varijabla>
  </DomainObject.Predmet.ProtustrankaFormatedWithAdress>
  <DomainObject.Predmet.ProtustrankaFormatedWithAdressOIB>
    <izvorni_sadrzaj> A3B ENERGY d. o. o., OIB 15712859569, Grabersko Brdo 127, 10310 Graberje Ivanićko</izvorni_sadrzaj>
    <derivirana_varijabla naziv="DomainObject.Predmet.ProtustrankaFormatedWithAdressOIB_1"> A3B ENERGY d. o. o., OIB 15712859569, Grabersko Brdo 127, 10310 Graberje Ivanićko</derivirana_varijabla>
  </DomainObject.Predmet.ProtustrankaFormatedWithAdressOIB>
  <DomainObject.Predmet.ProtustrankaWithAdress>
    <izvorni_sadrzaj>A3B ENERGY d. o. o. Grabersko Brdo 127, 10310 Graberje Ivanićko</izvorni_sadrzaj>
    <derivirana_varijabla naziv="DomainObject.Predmet.ProtustrankaWithAdress_1">A3B ENERGY d. o. o. Grabersko Brdo 127, 10310 Graberje Ivanićko</derivirana_varijabla>
  </DomainObject.Predmet.ProtustrankaWithAdress>
  <DomainObject.Predmet.ProtustrankaWithAdressOIB>
    <izvorni_sadrzaj>A3B ENERGY d. o. o., OIB 15712859569, Grabersko Brdo 127, 10310 Graberje Ivanićko</izvorni_sadrzaj>
    <derivirana_varijabla naziv="DomainObject.Predmet.ProtustrankaWithAdressOIB_1">A3B ENERGY d. o. o., OIB 15712859569, Grabersko Brdo 127, 10310 Graberje Ivanićko</derivirana_varijabla>
  </DomainObject.Predmet.ProtustrankaWithAdressOIB>
  <DomainObject.Predmet.ProtustrankaNazivFormated>
    <izvorni_sadrzaj>A3B ENERGY d. o. o.</izvorni_sadrzaj>
    <derivirana_varijabla naziv="DomainObject.Predmet.ProtustrankaNazivFormated_1">A3B ENERGY d. o. o.</derivirana_varijabla>
  </DomainObject.Predmet.ProtustrankaNazivFormated>
  <DomainObject.Predmet.ProtustrankaNazivFormatedOIB>
    <izvorni_sadrzaj>A3B ENERGY d. o. o., OIB 15712859569</izvorni_sadrzaj>
    <derivirana_varijabla naziv="DomainObject.Predmet.ProtustrankaNazivFormatedOIB_1">A3B ENERGY d. o. o., OIB 15712859569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A3B ENERGY d. o. o.</item>
    </izvorni_sadrzaj>
    <derivirana_varijabla naziv="DomainObject.Predmet.ProtuStrankaListFormated_1">
      <item>A3B ENERGY d. o. o.</item>
    </derivirana_varijabla>
  </DomainObject.Predmet.ProtuStrankaListFormated>
  <DomainObject.Predmet.ProtuStrankaListFormatedOIB>
    <izvorni_sadrzaj>
      <item>A3B ENERGY d. o. o., OIB 15712859569</item>
    </izvorni_sadrzaj>
    <derivirana_varijabla naziv="DomainObject.Predmet.ProtuStrankaListFormatedOIB_1">
      <item>A3B ENERGY d. o. o., OIB 15712859569</item>
    </derivirana_varijabla>
  </DomainObject.Predmet.ProtuStrankaListFormatedOIB>
  <DomainObject.Predmet.ProtuStrankaListFormatedWithAdress>
    <izvorni_sadrzaj>
      <item>A3B ENERGY d. o. o., Grabersko Brdo 127, 10310 Graberje Ivanićko</item>
    </izvorni_sadrzaj>
    <derivirana_varijabla naziv="DomainObject.Predmet.ProtuStrankaListFormatedWithAdress_1">
      <item>A3B ENERGY d. o. o., Grabersko Brdo 127, 10310 Graberje Ivanićko</item>
    </derivirana_varijabla>
  </DomainObject.Predmet.ProtuStrankaListFormatedWithAdress>
  <DomainObject.Predmet.ProtuStrankaListFormatedWithAdressOIB>
    <izvorni_sadrzaj>
      <item>A3B ENERGY d. o. o., OIB 15712859569, Grabersko Brdo 127, 10310 Graberje Ivanićko</item>
    </izvorni_sadrzaj>
    <derivirana_varijabla naziv="DomainObject.Predmet.ProtuStrankaListFormatedWithAdressOIB_1">
      <item>A3B ENERGY d. o. o., OIB 15712859569, Grabersko Brdo 127, 10310 Graberje Ivanićko</item>
    </derivirana_varijabla>
  </DomainObject.Predmet.ProtuStrankaListFormatedWithAdressOIB>
  <DomainObject.Predmet.ProtuStrankaListNazivFormated>
    <izvorni_sadrzaj>
      <item>A3B ENERGY d. o. o.</item>
    </izvorni_sadrzaj>
    <derivirana_varijabla naziv="DomainObject.Predmet.ProtuStrankaListNazivFormated_1">
      <item>A3B ENERGY d. o. o.</item>
    </derivirana_varijabla>
  </DomainObject.Predmet.ProtuStrankaListNazivFormated>
  <DomainObject.Predmet.ProtuStrankaListNazivFormatedOIB>
    <izvorni_sadrzaj>
      <item>A3B ENERGY d. o. o., OIB 15712859569</item>
    </izvorni_sadrzaj>
    <derivirana_varijabla naziv="DomainObject.Predmet.ProtuStrankaListNazivFormatedOIB_1">
      <item>A3B ENERGY d. o. o., OIB 15712859569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A3B ENERGY d. o. o.</izvorni_sadrzaj>
    <derivirana_varijabla naziv="DomainObject.Predmet.ProtustrankaIDrugi_1">A3B ENERGY d. o. 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A3B ENERGY d. o. o., OIB 15712859569, Grabersko Brdo 127, 10310 Graberje Ivanićko</izvorni_sadrzaj>
    <derivirana_varijabla naziv="DomainObject.Predmet.ProtustrankaIDrugiAdressOIB_1">A3B ENERGY d. o. o., OIB 15712859569, Grabersko Brdo 127, 10310 Graberje Ivanićko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A3B ENERGY d. o. o.</item>
      <item>Financijska agencija</item>
    </izvorni_sadrzaj>
    <derivirana_varijabla naziv="DomainObject.Predmet.SudioniciListNaziv_1">
      <item>A3B ENERGY d. o. o.</item>
      <item>Financijska agencija</item>
    </derivirana_varijabla>
  </DomainObject.Predmet.SudioniciListNaziv>
  <DomainObject.Predmet.SudioniciListAdressOIB>
    <izvorni_sadrzaj>
      <item>A3B ENERGY d. o. o., OIB 15712859569, Grabersko Brdo 127,10310 Graberje Ivanićko</item>
      <item>Financijska agencija, OIB 85821130368, TRG SVIBANJSKIH ŽRTAVA 1995. 1,10000 Zagreb</item>
    </izvorni_sadrzaj>
    <derivirana_varijabla naziv="DomainObject.Predmet.SudioniciListAdressOIB_1">
      <item>A3B ENERGY d. o. o., OIB 15712859569, Grabersko Brdo 127,10310 Graberje Ivanićko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15712859569</item>
      <item>, OIB 85821130368</item>
    </izvorni_sadrzaj>
    <derivirana_varijabla naziv="DomainObject.Predmet.SudioniciListNazivOIB_1">
      <item>, OIB 15712859569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801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2021-04-20T12:02:00Z</cp:lastPrinted>
  <dcterms:modified xmlns:xsi="http://www.w3.org/2001/XMLSchema-instance" xsi:type="dcterms:W3CDTF">2021-04-20T12:02:00Z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